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0D" w:rsidRDefault="004F5ECD">
      <w:r>
        <w:t>SOLUZIONI “DALL’OLIVA ALL’OLIO”</w:t>
      </w:r>
    </w:p>
    <w:p w:rsidR="004F5ECD" w:rsidRDefault="004F5ECD">
      <w:r>
        <w:t>ORIZZONTALI</w:t>
      </w:r>
    </w:p>
    <w:p w:rsidR="004F5ECD" w:rsidRDefault="004F5ECD">
      <w:r>
        <w:t>1 OLIERA</w:t>
      </w:r>
    </w:p>
    <w:p w:rsidR="004F5ECD" w:rsidRDefault="004F5ECD">
      <w:r>
        <w:t>4 MOLAZZA</w:t>
      </w:r>
    </w:p>
    <w:p w:rsidR="004F5ECD" w:rsidRDefault="004F5ECD">
      <w:r>
        <w:t>5 SCUOTITORE</w:t>
      </w:r>
    </w:p>
    <w:p w:rsidR="004F5ECD" w:rsidRDefault="004F5ECD">
      <w:r>
        <w:t>6 XILELLA</w:t>
      </w:r>
    </w:p>
    <w:p w:rsidR="004F5ECD" w:rsidRDefault="004F5ECD">
      <w:r>
        <w:t>7 FRANTOIO</w:t>
      </w:r>
    </w:p>
    <w:p w:rsidR="004F5ECD" w:rsidRDefault="004F5ECD">
      <w:r>
        <w:t>8 FRANGITURA</w:t>
      </w:r>
    </w:p>
    <w:p w:rsidR="004F5ECD" w:rsidRDefault="004F5ECD"/>
    <w:p w:rsidR="004F5ECD" w:rsidRDefault="004F5ECD">
      <w:r>
        <w:t>VERTICALI</w:t>
      </w:r>
    </w:p>
    <w:p w:rsidR="004F5ECD" w:rsidRDefault="004F5ECD">
      <w:r>
        <w:t>2 INOLIAZIONE</w:t>
      </w:r>
    </w:p>
    <w:p w:rsidR="004F5ECD" w:rsidRDefault="004F5ECD">
      <w:r>
        <w:t>3 BACCHIATURA</w:t>
      </w:r>
      <w:bookmarkStart w:id="0" w:name="_GoBack"/>
      <w:bookmarkEnd w:id="0"/>
    </w:p>
    <w:sectPr w:rsidR="004F5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7"/>
    <w:rsid w:val="00365D6E"/>
    <w:rsid w:val="004371A4"/>
    <w:rsid w:val="004F5ECD"/>
    <w:rsid w:val="00D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2020-04-29T09:39:00Z</dcterms:created>
  <dcterms:modified xsi:type="dcterms:W3CDTF">2020-04-29T09:47:00Z</dcterms:modified>
</cp:coreProperties>
</file>