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8D9" w:rsidRDefault="009E4EDB" w:rsidP="009E4EDB">
      <w:pPr>
        <w:jc w:val="center"/>
        <w:rPr>
          <w:b/>
          <w:sz w:val="32"/>
          <w:szCs w:val="32"/>
        </w:rPr>
      </w:pPr>
      <w:r w:rsidRPr="009E4EDB">
        <w:rPr>
          <w:b/>
          <w:sz w:val="32"/>
          <w:szCs w:val="32"/>
        </w:rPr>
        <w:t>“Alici nel paese dell’olio”</w:t>
      </w:r>
    </w:p>
    <w:p w:rsidR="00C30981" w:rsidRPr="009E4EDB" w:rsidRDefault="00C30981" w:rsidP="009E4ED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>
        <w:rPr>
          <w:b/>
          <w:noProof/>
          <w:sz w:val="32"/>
          <w:szCs w:val="32"/>
          <w:lang w:eastAsia="it-IT"/>
        </w:rPr>
        <w:drawing>
          <wp:inline distT="0" distB="0" distL="0" distR="0">
            <wp:extent cx="2318955" cy="1847850"/>
            <wp:effectExtent l="19050" t="0" r="5145" b="0"/>
            <wp:docPr id="1" name="Immagine 0" descr="IMG-20190329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90329-WA000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7763" cy="184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 xml:space="preserve">     </w:t>
      </w:r>
      <w:r>
        <w:rPr>
          <w:b/>
          <w:noProof/>
          <w:sz w:val="32"/>
          <w:szCs w:val="32"/>
          <w:lang w:eastAsia="it-IT"/>
        </w:rPr>
        <w:drawing>
          <wp:inline distT="0" distB="0" distL="0" distR="0">
            <wp:extent cx="2463630" cy="1847850"/>
            <wp:effectExtent l="19050" t="0" r="0" b="0"/>
            <wp:docPr id="2" name="Immagine 1" descr="IMG-20190329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90329-WA0003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3289" cy="1847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 w:val="32"/>
          <w:szCs w:val="32"/>
          <w:lang w:eastAsia="it-IT"/>
        </w:rPr>
        <w:drawing>
          <wp:inline distT="0" distB="0" distL="0" distR="0">
            <wp:extent cx="2450930" cy="1838325"/>
            <wp:effectExtent l="19050" t="0" r="6520" b="0"/>
            <wp:docPr id="3" name="Immagine 2" descr="IMG-20190329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90329-WA0004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50591" cy="1838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 xml:space="preserve">   </w:t>
      </w:r>
      <w:r>
        <w:rPr>
          <w:b/>
          <w:noProof/>
          <w:sz w:val="32"/>
          <w:szCs w:val="32"/>
          <w:lang w:eastAsia="it-IT"/>
        </w:rPr>
        <w:drawing>
          <wp:inline distT="0" distB="0" distL="0" distR="0">
            <wp:extent cx="2450931" cy="1838325"/>
            <wp:effectExtent l="19050" t="0" r="6519" b="0"/>
            <wp:docPr id="4" name="Immagine 3" descr="IMG-20190329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90329-WA0005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50592" cy="1838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4EDB" w:rsidRPr="009E4EDB" w:rsidRDefault="009E4EDB" w:rsidP="009E4EDB">
      <w:pPr>
        <w:rPr>
          <w:i/>
        </w:rPr>
      </w:pPr>
      <w:r w:rsidRPr="009E4EDB">
        <w:rPr>
          <w:b/>
          <w:i/>
        </w:rPr>
        <w:t>INGREDIENTI:</w:t>
      </w:r>
      <w:r w:rsidRPr="009E4EDB">
        <w:rPr>
          <w:i/>
        </w:rPr>
        <w:t xml:space="preserve"> </w:t>
      </w:r>
    </w:p>
    <w:p w:rsidR="009E4EDB" w:rsidRDefault="009E4EDB" w:rsidP="009E4EDB">
      <w:r>
        <w:t xml:space="preserve">Fagioli bianchi quarantini di </w:t>
      </w:r>
      <w:proofErr w:type="spellStart"/>
      <w:r>
        <w:t>Volturara</w:t>
      </w:r>
      <w:proofErr w:type="spellEnd"/>
      <w:r>
        <w:t xml:space="preserve"> </w:t>
      </w:r>
      <w:proofErr w:type="spellStart"/>
      <w:r>
        <w:t>Irpina</w:t>
      </w:r>
      <w:proofErr w:type="spellEnd"/>
      <w:r>
        <w:t xml:space="preserve"> gr.250</w:t>
      </w:r>
    </w:p>
    <w:p w:rsidR="009E4EDB" w:rsidRDefault="009E4EDB" w:rsidP="009E4EDB">
      <w:r>
        <w:t xml:space="preserve">Fagioli rossi di </w:t>
      </w:r>
      <w:proofErr w:type="spellStart"/>
      <w:r>
        <w:t>Montefalcone</w:t>
      </w:r>
      <w:proofErr w:type="spellEnd"/>
      <w:r w:rsidRPr="009E4EDB">
        <w:t xml:space="preserve"> </w:t>
      </w:r>
      <w:r>
        <w:t xml:space="preserve">di </w:t>
      </w:r>
      <w:proofErr w:type="spellStart"/>
      <w:r>
        <w:t>Val</w:t>
      </w:r>
      <w:proofErr w:type="spellEnd"/>
      <w:r>
        <w:t xml:space="preserve"> </w:t>
      </w:r>
      <w:proofErr w:type="spellStart"/>
      <w:r>
        <w:t>Fortone</w:t>
      </w:r>
      <w:proofErr w:type="spellEnd"/>
      <w:r>
        <w:t xml:space="preserve">   gr.250</w:t>
      </w:r>
    </w:p>
    <w:p w:rsidR="009E4EDB" w:rsidRDefault="009E4EDB" w:rsidP="009E4EDB">
      <w:r>
        <w:t>Alici fresche n.4</w:t>
      </w:r>
    </w:p>
    <w:p w:rsidR="009E4EDB" w:rsidRDefault="009E4EDB" w:rsidP="009E4EDB">
      <w:r>
        <w:t xml:space="preserve">Pane DOP di </w:t>
      </w:r>
      <w:proofErr w:type="spellStart"/>
      <w:r>
        <w:t>Montecalvo</w:t>
      </w:r>
      <w:proofErr w:type="spellEnd"/>
      <w:r>
        <w:t xml:space="preserve"> </w:t>
      </w:r>
      <w:proofErr w:type="spellStart"/>
      <w:r>
        <w:t>Irpino</w:t>
      </w:r>
      <w:proofErr w:type="spellEnd"/>
      <w:r>
        <w:t xml:space="preserve"> </w:t>
      </w:r>
    </w:p>
    <w:p w:rsidR="009E4EDB" w:rsidRDefault="009E4EDB" w:rsidP="009E4EDB">
      <w:r>
        <w:t xml:space="preserve">Sedano </w:t>
      </w:r>
      <w:proofErr w:type="spellStart"/>
      <w:r>
        <w:t>gesualdino</w:t>
      </w:r>
      <w:proofErr w:type="spellEnd"/>
    </w:p>
    <w:p w:rsidR="009E4EDB" w:rsidRDefault="009E4EDB" w:rsidP="009E4EDB">
      <w:r>
        <w:t>Sale q.b.</w:t>
      </w:r>
    </w:p>
    <w:p w:rsidR="009E4EDB" w:rsidRDefault="009E4EDB" w:rsidP="009E4EDB">
      <w:r>
        <w:t>Pepe q.b.</w:t>
      </w:r>
    </w:p>
    <w:p w:rsidR="009E4EDB" w:rsidRDefault="009E4EDB" w:rsidP="009E4EDB">
      <w:r>
        <w:t>Olio di r</w:t>
      </w:r>
      <w:r w:rsidRPr="009E4EDB">
        <w:t xml:space="preserve"> </w:t>
      </w:r>
    </w:p>
    <w:p w:rsidR="009E4EDB" w:rsidRPr="009E4EDB" w:rsidRDefault="009E4EDB" w:rsidP="009E4EDB">
      <w:pPr>
        <w:rPr>
          <w:b/>
          <w:i/>
        </w:rPr>
      </w:pPr>
      <w:r w:rsidRPr="009E4EDB">
        <w:rPr>
          <w:b/>
          <w:i/>
        </w:rPr>
        <w:t>PROCEDIMENTO:</w:t>
      </w:r>
    </w:p>
    <w:p w:rsidR="009E4EDB" w:rsidRDefault="009E4EDB" w:rsidP="009E4EDB">
      <w:proofErr w:type="spellStart"/>
      <w:r>
        <w:t>avece</w:t>
      </w:r>
      <w:proofErr w:type="spellEnd"/>
      <w:r>
        <w:t xml:space="preserve"> DOP q.b.</w:t>
      </w:r>
    </w:p>
    <w:p w:rsidR="009E4EDB" w:rsidRPr="009E4EDB" w:rsidRDefault="009E4EDB" w:rsidP="009E4EDB">
      <w:pPr>
        <w:rPr>
          <w:b/>
          <w:i/>
        </w:rPr>
      </w:pPr>
      <w:r>
        <w:t>Carote per decorare</w:t>
      </w:r>
    </w:p>
    <w:p w:rsidR="009E4EDB" w:rsidRDefault="009E4EDB" w:rsidP="009E4EDB">
      <w:r>
        <w:t xml:space="preserve">Dopo l’ammollo e la cottura dei fagioli, frullarli con un filo d’olio e setacciarli. Fare delle strisce di pane e metterle a 180 gradi in forno per pochi minuti e intanto cuocere le alici a vapore. Creare nel piatto due linee parallele alternando crema bianca e crema rossa. Mettere al centro le bruschette con sopra le alici </w:t>
      </w:r>
      <w:r>
        <w:lastRenderedPageBreak/>
        <w:t xml:space="preserve">condite con limo e eolio e nel bordo il gambo del sedano con olio, sale e pepe. Decorare il piatto con fagioli interi e </w:t>
      </w:r>
      <w:proofErr w:type="spellStart"/>
      <w:r>
        <w:t>julienne</w:t>
      </w:r>
      <w:proofErr w:type="spellEnd"/>
      <w:r>
        <w:t xml:space="preserve"> di carote.</w:t>
      </w:r>
    </w:p>
    <w:p w:rsidR="009E4EDB" w:rsidRDefault="009E4EDB" w:rsidP="009E4EDB"/>
    <w:sectPr w:rsidR="009E4EDB" w:rsidSect="00C128D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E4EDB"/>
    <w:rsid w:val="009E4EDB"/>
    <w:rsid w:val="00C128D9"/>
    <w:rsid w:val="00C30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128D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30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309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Cutillo</dc:creator>
  <cp:lastModifiedBy>Cutillo</cp:lastModifiedBy>
  <cp:revision>1</cp:revision>
  <dcterms:created xsi:type="dcterms:W3CDTF">2019-03-29T18:33:00Z</dcterms:created>
  <dcterms:modified xsi:type="dcterms:W3CDTF">2019-03-29T18:50:00Z</dcterms:modified>
</cp:coreProperties>
</file>